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CE" w:rsidRPr="00EE75CE" w:rsidRDefault="00EE75CE" w:rsidP="00EE75CE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522561"/>
          <w:lang w:eastAsia="pl-PL"/>
        </w:rPr>
      </w:pPr>
      <w:r w:rsidRPr="00EE75CE">
        <w:rPr>
          <w:rFonts w:ascii="Verdana" w:eastAsia="Times New Roman" w:hAnsi="Verdana" w:cs="Times New Roman"/>
          <w:b/>
          <w:bCs/>
          <w:color w:val="522561"/>
          <w:lang w:eastAsia="pl-PL"/>
        </w:rPr>
        <w:t>VII Mazowiecki Konkurs Plastyczny „O Laur Sarbiewskiego”</w:t>
      </w:r>
    </w:p>
    <w:p w:rsidR="00EE75CE" w:rsidRPr="00EE75CE" w:rsidRDefault="00EE75CE" w:rsidP="00EE75CE">
      <w:pPr>
        <w:spacing w:after="0" w:line="240" w:lineRule="auto"/>
        <w:jc w:val="both"/>
        <w:rPr>
          <w:rFonts w:ascii="Verdana" w:eastAsia="Times New Roman" w:hAnsi="Verdana" w:cs="Times New Roman"/>
          <w:color w:val="522561"/>
          <w:lang w:eastAsia="pl-PL"/>
        </w:rPr>
      </w:pPr>
    </w:p>
    <w:p w:rsidR="00912FB1" w:rsidRDefault="00EE75CE" w:rsidP="00912FB1">
      <w:pPr>
        <w:spacing w:before="100" w:beforeAutospacing="1" w:after="0" w:afterAutospacing="1" w:line="240" w:lineRule="auto"/>
        <w:jc w:val="both"/>
        <w:rPr>
          <w:rFonts w:ascii="Verdana" w:eastAsia="Times New Roman" w:hAnsi="Verdana" w:cs="Times New Roman"/>
          <w:color w:val="522561"/>
          <w:lang w:eastAsia="pl-PL"/>
        </w:rPr>
      </w:pPr>
      <w:r w:rsidRPr="00EE75CE">
        <w:rPr>
          <w:rFonts w:ascii="Verdana" w:eastAsia="Times New Roman" w:hAnsi="Verdana" w:cs="Times New Roman"/>
          <w:color w:val="522561"/>
          <w:lang w:eastAsia="pl-PL"/>
        </w:rPr>
        <w:t>W ramach X Międzynarodowych Dni ks. Macieja Kazimierza Sarbiewskiego „Chrześcijański Horacy z Mazowsza” ‘2014 organizowany j</w:t>
      </w:r>
      <w:r w:rsidR="00EE4F9E">
        <w:rPr>
          <w:rFonts w:ascii="Verdana" w:eastAsia="Times New Roman" w:hAnsi="Verdana" w:cs="Times New Roman"/>
          <w:color w:val="522561"/>
          <w:lang w:eastAsia="pl-PL"/>
        </w:rPr>
        <w:t xml:space="preserve">est, dla szkół ponadpodstawowych </w:t>
      </w:r>
      <w:r w:rsidRPr="00EE75CE">
        <w:rPr>
          <w:rFonts w:ascii="Verdana" w:eastAsia="Times New Roman" w:hAnsi="Verdana" w:cs="Times New Roman"/>
          <w:color w:val="522561"/>
          <w:lang w:eastAsia="pl-PL"/>
        </w:rPr>
        <w:t>z Mazowsza</w:t>
      </w:r>
      <w:r w:rsidR="00EE4F9E">
        <w:rPr>
          <w:rFonts w:ascii="Verdana" w:eastAsia="Times New Roman" w:hAnsi="Verdana" w:cs="Times New Roman"/>
          <w:color w:val="522561"/>
          <w:lang w:eastAsia="pl-PL"/>
        </w:rPr>
        <w:t>,</w:t>
      </w:r>
      <w:r w:rsidRPr="00EE75CE">
        <w:rPr>
          <w:rFonts w:ascii="Verdana" w:eastAsia="Times New Roman" w:hAnsi="Verdana" w:cs="Times New Roman"/>
          <w:color w:val="522561"/>
          <w:lang w:eastAsia="pl-PL"/>
        </w:rPr>
        <w:t xml:space="preserve"> VII </w:t>
      </w:r>
      <w:r w:rsidR="00EE4F9E">
        <w:rPr>
          <w:rFonts w:ascii="Verdana" w:eastAsia="Times New Roman" w:hAnsi="Verdana" w:cs="Times New Roman"/>
          <w:color w:val="522561"/>
          <w:lang w:eastAsia="pl-PL"/>
        </w:rPr>
        <w:t xml:space="preserve">Mazowiecki </w:t>
      </w:r>
      <w:r w:rsidRPr="00EE75CE">
        <w:rPr>
          <w:rFonts w:ascii="Verdana" w:eastAsia="Times New Roman" w:hAnsi="Verdana" w:cs="Times New Roman"/>
          <w:color w:val="522561"/>
          <w:lang w:eastAsia="pl-PL"/>
        </w:rPr>
        <w:t>Konkurs Pla</w:t>
      </w:r>
      <w:r w:rsidR="00EE4F9E">
        <w:rPr>
          <w:rFonts w:ascii="Verdana" w:eastAsia="Times New Roman" w:hAnsi="Verdana" w:cs="Times New Roman"/>
          <w:color w:val="522561"/>
          <w:lang w:eastAsia="pl-PL"/>
        </w:rPr>
        <w:t xml:space="preserve">styczny „O Laur Sarbiewskiego”. </w:t>
      </w:r>
      <w:r w:rsidRPr="00EE75CE">
        <w:rPr>
          <w:rFonts w:ascii="Verdana" w:eastAsia="Times New Roman" w:hAnsi="Verdana" w:cs="Times New Roman"/>
          <w:color w:val="522561"/>
          <w:lang w:eastAsia="pl-PL"/>
        </w:rPr>
        <w:t>Zapraszamy se</w:t>
      </w:r>
      <w:r>
        <w:rPr>
          <w:rFonts w:ascii="Verdana" w:eastAsia="Times New Roman" w:hAnsi="Verdana" w:cs="Times New Roman"/>
          <w:color w:val="522561"/>
          <w:lang w:eastAsia="pl-PL"/>
        </w:rPr>
        <w:t xml:space="preserve">rdecznie uczniów i nauczycieli. </w:t>
      </w:r>
    </w:p>
    <w:p w:rsidR="00EE75CE" w:rsidRPr="00912FB1" w:rsidRDefault="00EE75CE" w:rsidP="00912FB1">
      <w:pPr>
        <w:spacing w:before="100" w:beforeAutospacing="1" w:after="0" w:afterAutospacing="1" w:line="240" w:lineRule="auto"/>
        <w:rPr>
          <w:rFonts w:ascii="Verdana" w:eastAsia="Times New Roman" w:hAnsi="Verdana" w:cs="Times New Roman"/>
          <w:b/>
          <w:bCs/>
          <w:color w:val="522561"/>
          <w:lang w:eastAsia="pl-PL"/>
        </w:rPr>
      </w:pPr>
      <w:r w:rsidRPr="00EE75CE">
        <w:rPr>
          <w:rFonts w:ascii="Verdana" w:eastAsia="Times New Roman" w:hAnsi="Verdana" w:cs="Times New Roman"/>
          <w:b/>
          <w:bCs/>
          <w:color w:val="522561"/>
          <w:lang w:eastAsia="pl-PL"/>
        </w:rPr>
        <w:t>Regulamin konkursu:</w:t>
      </w:r>
      <w:r w:rsidRPr="00EE75CE">
        <w:rPr>
          <w:rFonts w:ascii="Verdana" w:eastAsia="Times New Roman" w:hAnsi="Verdana" w:cs="Times New Roman"/>
          <w:color w:val="522561"/>
          <w:lang w:eastAsia="pl-PL"/>
        </w:rPr>
        <w:t xml:space="preserve"> </w:t>
      </w:r>
      <w:r w:rsidRPr="00EE75CE">
        <w:rPr>
          <w:rFonts w:ascii="Verdana" w:eastAsia="Times New Roman" w:hAnsi="Verdana" w:cs="Times New Roman"/>
          <w:color w:val="522561"/>
          <w:lang w:eastAsia="pl-PL"/>
        </w:rPr>
        <w:br/>
      </w:r>
      <w:r w:rsidRPr="00EE75CE">
        <w:rPr>
          <w:rFonts w:ascii="Verdana" w:eastAsia="Times New Roman" w:hAnsi="Verdana" w:cs="Times New Roman"/>
          <w:color w:val="522561"/>
          <w:lang w:eastAsia="pl-PL"/>
        </w:rPr>
        <w:br/>
      </w:r>
      <w:r w:rsidRPr="00EE75CE">
        <w:rPr>
          <w:rFonts w:ascii="Verdana" w:eastAsia="Times New Roman" w:hAnsi="Verdana" w:cs="Times New Roman"/>
          <w:b/>
          <w:bCs/>
          <w:color w:val="522561"/>
          <w:lang w:eastAsia="pl-PL"/>
        </w:rPr>
        <w:t>1.Konkurs skierowany jest do uczniów gimnazjów i szkół średnich z Mazowsza.</w:t>
      </w:r>
      <w:r w:rsidRPr="00EE75CE">
        <w:rPr>
          <w:rFonts w:ascii="Verdana" w:eastAsia="Times New Roman" w:hAnsi="Verdana" w:cs="Times New Roman"/>
          <w:color w:val="522561"/>
          <w:lang w:eastAsia="pl-PL"/>
        </w:rPr>
        <w:br/>
      </w:r>
      <w:r w:rsidRPr="00EE75CE">
        <w:rPr>
          <w:rFonts w:ascii="Verdana" w:eastAsia="Times New Roman" w:hAnsi="Verdana" w:cs="Times New Roman"/>
          <w:color w:val="522561"/>
          <w:lang w:eastAsia="pl-PL"/>
        </w:rPr>
        <w:br/>
        <w:t>2. Celem konkursu jest:</w:t>
      </w:r>
      <w:r w:rsidRPr="00EE75CE">
        <w:rPr>
          <w:rFonts w:ascii="Verdana" w:eastAsia="Times New Roman" w:hAnsi="Verdana" w:cs="Times New Roman"/>
          <w:color w:val="522561"/>
          <w:lang w:eastAsia="pl-PL"/>
        </w:rPr>
        <w:br/>
        <w:t xml:space="preserve">- przygotowanie plakatu lub innej formy plastycznej /obraz, rzeźba, grafika/, dla którego inspiracją będzie utwór „Do źródła Sony” („Ad fontem </w:t>
      </w:r>
      <w:proofErr w:type="spellStart"/>
      <w:r w:rsidRPr="00EE75CE">
        <w:rPr>
          <w:rFonts w:ascii="Verdana" w:eastAsia="Times New Roman" w:hAnsi="Verdana" w:cs="Times New Roman"/>
          <w:color w:val="522561"/>
          <w:lang w:eastAsia="pl-PL"/>
        </w:rPr>
        <w:t>Sonam</w:t>
      </w:r>
      <w:proofErr w:type="spellEnd"/>
      <w:r w:rsidRPr="00EE75CE">
        <w:rPr>
          <w:rFonts w:ascii="Verdana" w:eastAsia="Times New Roman" w:hAnsi="Verdana" w:cs="Times New Roman"/>
          <w:color w:val="522561"/>
          <w:lang w:eastAsia="pl-PL"/>
        </w:rPr>
        <w:t>”) M. K. Sarbiewskiego (tekst – Załącznik 2)</w:t>
      </w:r>
      <w:r w:rsidRPr="00EE75CE">
        <w:rPr>
          <w:rFonts w:ascii="Verdana" w:eastAsia="Times New Roman" w:hAnsi="Verdana" w:cs="Times New Roman"/>
          <w:color w:val="522561"/>
          <w:lang w:eastAsia="pl-PL"/>
        </w:rPr>
        <w:br/>
        <w:t xml:space="preserve">- poznanie przez młodzież epoki baroku i konfrontacji prądów myślowych tego okresu oraz jej związku ze współczesnością </w:t>
      </w:r>
      <w:r w:rsidRPr="00EE75CE">
        <w:rPr>
          <w:rFonts w:ascii="Verdana" w:eastAsia="Times New Roman" w:hAnsi="Verdana" w:cs="Times New Roman"/>
          <w:color w:val="522561"/>
          <w:lang w:eastAsia="pl-PL"/>
        </w:rPr>
        <w:br/>
        <w:t>- rozwijanie wrażliwości plastycznej młodzieży</w:t>
      </w:r>
      <w:r w:rsidRPr="00EE75CE">
        <w:rPr>
          <w:rFonts w:ascii="Verdana" w:eastAsia="Times New Roman" w:hAnsi="Verdana" w:cs="Times New Roman"/>
          <w:color w:val="522561"/>
          <w:lang w:eastAsia="pl-PL"/>
        </w:rPr>
        <w:br/>
        <w:t>- kształcenie postawy kreatywnej ucznia</w:t>
      </w:r>
      <w:r w:rsidRPr="00EE75CE">
        <w:rPr>
          <w:rFonts w:ascii="Verdana" w:eastAsia="Times New Roman" w:hAnsi="Verdana" w:cs="Times New Roman"/>
          <w:color w:val="522561"/>
          <w:lang w:eastAsia="pl-PL"/>
        </w:rPr>
        <w:br/>
        <w:t>- poznanie i popularyzowanie polskości, twórczości i postaci ks. M. K. Sarbiewskiego:</w:t>
      </w:r>
      <w:r w:rsidRPr="00EE75CE">
        <w:rPr>
          <w:rFonts w:ascii="Verdana" w:eastAsia="Times New Roman" w:hAnsi="Verdana" w:cs="Times New Roman"/>
          <w:color w:val="522561"/>
          <w:lang w:eastAsia="pl-PL"/>
        </w:rPr>
        <w:br/>
      </w:r>
      <w:r w:rsidRPr="00EE75CE">
        <w:rPr>
          <w:rFonts w:ascii="Verdana" w:eastAsia="Times New Roman" w:hAnsi="Verdana" w:cs="Times New Roman"/>
          <w:color w:val="522561"/>
          <w:lang w:eastAsia="pl-PL"/>
        </w:rPr>
        <w:br/>
      </w:r>
      <w:r w:rsidRPr="00EE75CE">
        <w:rPr>
          <w:rFonts w:ascii="Verdana" w:eastAsia="Times New Roman" w:hAnsi="Verdana" w:cs="Times New Roman"/>
          <w:i/>
          <w:iCs/>
          <w:color w:val="522561"/>
          <w:lang w:eastAsia="pl-PL"/>
        </w:rPr>
        <w:t xml:space="preserve">Ks. jezuita Maciej Kazimierz Sarbiewski (1595-1640), urodzony w Sarbiewie koło Płońska, absolwent kolegiów jezuickich w Pułtusku i Braniewie, Akademii Wileńskiej i Collegium </w:t>
      </w:r>
      <w:proofErr w:type="spellStart"/>
      <w:r w:rsidRPr="00EE75CE">
        <w:rPr>
          <w:rFonts w:ascii="Verdana" w:eastAsia="Times New Roman" w:hAnsi="Verdana" w:cs="Times New Roman"/>
          <w:i/>
          <w:iCs/>
          <w:color w:val="522561"/>
          <w:lang w:eastAsia="pl-PL"/>
        </w:rPr>
        <w:t>Romanum</w:t>
      </w:r>
      <w:proofErr w:type="spellEnd"/>
      <w:r w:rsidRPr="00EE75CE">
        <w:rPr>
          <w:rFonts w:ascii="Verdana" w:eastAsia="Times New Roman" w:hAnsi="Verdana" w:cs="Times New Roman"/>
          <w:i/>
          <w:iCs/>
          <w:color w:val="522561"/>
          <w:lang w:eastAsia="pl-PL"/>
        </w:rPr>
        <w:t xml:space="preserve"> w Rzymie. Najwybitniejszy poeta epoki baroku, nie tylko w Rzeczypospolitej, uwieńczony przez papieża Urbana VIII najwyższą nagrodą literacką świata – Wawrzynem Poetyckim (porównywalną z obecną Nagrodą Nobla w dziedzinie literatury). Nazywany był „sarmackim Horacym” i „chrześcijańskim Horacym”. Teoretyk poezji, filozof, teolog, wykładowca w kolegiach jezuickich w </w:t>
      </w:r>
      <w:proofErr w:type="spellStart"/>
      <w:r w:rsidRPr="00EE75CE">
        <w:rPr>
          <w:rFonts w:ascii="Verdana" w:eastAsia="Times New Roman" w:hAnsi="Verdana" w:cs="Times New Roman"/>
          <w:i/>
          <w:iCs/>
          <w:color w:val="522561"/>
          <w:lang w:eastAsia="pl-PL"/>
        </w:rPr>
        <w:t>Krożach</w:t>
      </w:r>
      <w:proofErr w:type="spellEnd"/>
      <w:r w:rsidRPr="00EE75CE">
        <w:rPr>
          <w:rFonts w:ascii="Verdana" w:eastAsia="Times New Roman" w:hAnsi="Verdana" w:cs="Times New Roman"/>
          <w:i/>
          <w:iCs/>
          <w:color w:val="522561"/>
          <w:lang w:eastAsia="pl-PL"/>
        </w:rPr>
        <w:t xml:space="preserve"> na Żmudzi, Połocku i Nieświeżu na </w:t>
      </w:r>
      <w:proofErr w:type="spellStart"/>
      <w:r w:rsidRPr="00EE75CE">
        <w:rPr>
          <w:rFonts w:ascii="Verdana" w:eastAsia="Times New Roman" w:hAnsi="Verdana" w:cs="Times New Roman"/>
          <w:i/>
          <w:iCs/>
          <w:color w:val="522561"/>
          <w:lang w:eastAsia="pl-PL"/>
        </w:rPr>
        <w:t>Białrusio</w:t>
      </w:r>
      <w:proofErr w:type="spellEnd"/>
      <w:r w:rsidRPr="00EE75CE">
        <w:rPr>
          <w:rFonts w:ascii="Verdana" w:eastAsia="Times New Roman" w:hAnsi="Verdana" w:cs="Times New Roman"/>
          <w:i/>
          <w:iCs/>
          <w:color w:val="522561"/>
          <w:lang w:eastAsia="pl-PL"/>
        </w:rPr>
        <w:t xml:space="preserve">, niemieckim Collegium </w:t>
      </w:r>
      <w:proofErr w:type="spellStart"/>
      <w:r w:rsidRPr="00EE75CE">
        <w:rPr>
          <w:rFonts w:ascii="Verdana" w:eastAsia="Times New Roman" w:hAnsi="Verdana" w:cs="Times New Roman"/>
          <w:i/>
          <w:iCs/>
          <w:color w:val="522561"/>
          <w:lang w:eastAsia="pl-PL"/>
        </w:rPr>
        <w:t>Germanicum</w:t>
      </w:r>
      <w:proofErr w:type="spellEnd"/>
      <w:r w:rsidRPr="00EE75CE">
        <w:rPr>
          <w:rFonts w:ascii="Verdana" w:eastAsia="Times New Roman" w:hAnsi="Verdana" w:cs="Times New Roman"/>
          <w:i/>
          <w:iCs/>
          <w:color w:val="522561"/>
          <w:lang w:eastAsia="pl-PL"/>
        </w:rPr>
        <w:t xml:space="preserve"> w Rzymie. W Wilnie był dziekanem Wydziału Filozofii Teologii Akademii Wileńskiej i doradcą rektora. Słynny orator, przez </w:t>
      </w:r>
      <w:proofErr w:type="spellStart"/>
      <w:r w:rsidRPr="00EE75CE">
        <w:rPr>
          <w:rFonts w:ascii="Verdana" w:eastAsia="Times New Roman" w:hAnsi="Verdana" w:cs="Times New Roman"/>
          <w:i/>
          <w:iCs/>
          <w:color w:val="522561"/>
          <w:lang w:eastAsia="pl-PL"/>
        </w:rPr>
        <w:t>osttanie</w:t>
      </w:r>
      <w:proofErr w:type="spellEnd"/>
      <w:r w:rsidRPr="00EE75CE">
        <w:rPr>
          <w:rFonts w:ascii="Verdana" w:eastAsia="Times New Roman" w:hAnsi="Verdana" w:cs="Times New Roman"/>
          <w:i/>
          <w:iCs/>
          <w:color w:val="522561"/>
          <w:lang w:eastAsia="pl-PL"/>
        </w:rPr>
        <w:t xml:space="preserve"> pięć lat życia kaznodzieja króla Władysława IV Wazy. Najbardziej popularny polski liryk za granicą – do dziś żaden poeta polski nie prześcignął go pod względem wydań i przekładów na Zachodzie. Jego wiersze i rozprawy na temat poetyki były tłumaczone na najważniejsze języki świata, drukowane w Niemczech, Holandii, Belgii, Francji, Anglii, we Włoszech, na Węgrzech, w Polsce i czytane na wszystkich uniwersytetach świata.</w:t>
      </w:r>
      <w:r w:rsidRPr="00EE75CE">
        <w:rPr>
          <w:rFonts w:ascii="Verdana" w:eastAsia="Times New Roman" w:hAnsi="Verdana" w:cs="Times New Roman"/>
          <w:color w:val="522561"/>
          <w:lang w:eastAsia="pl-PL"/>
        </w:rPr>
        <w:t xml:space="preserve"> </w:t>
      </w:r>
      <w:r w:rsidRPr="00EE75CE">
        <w:rPr>
          <w:rFonts w:ascii="Verdana" w:eastAsia="Times New Roman" w:hAnsi="Verdana" w:cs="Times New Roman"/>
          <w:color w:val="522561"/>
          <w:lang w:eastAsia="pl-PL"/>
        </w:rPr>
        <w:br/>
      </w:r>
      <w:r w:rsidRPr="00EE75CE">
        <w:rPr>
          <w:rFonts w:ascii="Verdana" w:eastAsia="Times New Roman" w:hAnsi="Verdana" w:cs="Times New Roman"/>
          <w:color w:val="522561"/>
          <w:lang w:eastAsia="pl-PL"/>
        </w:rPr>
        <w:br/>
        <w:t xml:space="preserve">3. Projekty prac w formacie do wielkości 50 x 70cm, wykonane w dowolnej technice, należy dostarczyć lub przesłać do </w:t>
      </w:r>
      <w:r w:rsidR="00673331">
        <w:rPr>
          <w:rFonts w:ascii="Verdana" w:eastAsia="Times New Roman" w:hAnsi="Verdana" w:cs="Times New Roman"/>
          <w:b/>
          <w:bCs/>
          <w:color w:val="522561"/>
          <w:lang w:eastAsia="pl-PL"/>
        </w:rPr>
        <w:t>26 kwietnia 2014</w:t>
      </w:r>
      <w:r w:rsidRPr="00EE75CE">
        <w:rPr>
          <w:rFonts w:ascii="Verdana" w:eastAsia="Times New Roman" w:hAnsi="Verdana" w:cs="Times New Roman"/>
          <w:b/>
          <w:bCs/>
          <w:color w:val="522561"/>
          <w:lang w:eastAsia="pl-PL"/>
        </w:rPr>
        <w:t xml:space="preserve"> r.</w:t>
      </w:r>
      <w:r w:rsidRPr="00EE75CE">
        <w:rPr>
          <w:rFonts w:ascii="Verdana" w:eastAsia="Times New Roman" w:hAnsi="Verdana" w:cs="Times New Roman"/>
          <w:color w:val="522561"/>
          <w:lang w:eastAsia="pl-PL"/>
        </w:rPr>
        <w:t xml:space="preserve"> na adres:</w:t>
      </w:r>
      <w:r w:rsidRPr="00EE75CE">
        <w:rPr>
          <w:rFonts w:ascii="Verdana" w:eastAsia="Times New Roman" w:hAnsi="Verdana" w:cs="Times New Roman"/>
          <w:color w:val="522561"/>
          <w:lang w:eastAsia="pl-PL"/>
        </w:rPr>
        <w:br/>
        <w:t xml:space="preserve">- </w:t>
      </w:r>
      <w:r w:rsidRPr="00EE75CE">
        <w:rPr>
          <w:rFonts w:ascii="Verdana" w:eastAsia="Times New Roman" w:hAnsi="Verdana" w:cs="Times New Roman"/>
          <w:b/>
          <w:bCs/>
          <w:color w:val="522561"/>
          <w:lang w:eastAsia="pl-PL"/>
        </w:rPr>
        <w:t xml:space="preserve">Powiatowe Centrum Kultury i Sztuki im. M. Konopnickiej w Ciechanowie, ul. Strażacka 5,  06-400 Ciechanów, </w:t>
      </w:r>
      <w:r w:rsidRPr="00EE75CE">
        <w:rPr>
          <w:rFonts w:ascii="Verdana" w:eastAsia="Times New Roman" w:hAnsi="Verdana" w:cs="Times New Roman"/>
          <w:color w:val="522561"/>
          <w:lang w:eastAsia="pl-PL"/>
        </w:rPr>
        <w:t>z dopiskiem</w:t>
      </w:r>
      <w:r w:rsidRPr="00EE75CE">
        <w:rPr>
          <w:rFonts w:ascii="Verdana" w:eastAsia="Times New Roman" w:hAnsi="Verdana" w:cs="Times New Roman"/>
          <w:b/>
          <w:bCs/>
          <w:i/>
          <w:iCs/>
          <w:color w:val="522561"/>
          <w:lang w:eastAsia="pl-PL"/>
        </w:rPr>
        <w:t xml:space="preserve"> „Konkurs „O Laur Sarbiewskiego”.</w:t>
      </w:r>
      <w:r w:rsidRPr="00EE75CE">
        <w:rPr>
          <w:rFonts w:ascii="Verdana" w:eastAsia="Times New Roman" w:hAnsi="Verdana" w:cs="Times New Roman"/>
          <w:color w:val="522561"/>
          <w:lang w:eastAsia="pl-PL"/>
        </w:rPr>
        <w:br/>
      </w:r>
      <w:r w:rsidRPr="00EE75CE">
        <w:rPr>
          <w:rFonts w:ascii="Verdana" w:eastAsia="Times New Roman" w:hAnsi="Verdana" w:cs="Times New Roman"/>
          <w:color w:val="522561"/>
          <w:lang w:eastAsia="pl-PL"/>
        </w:rPr>
        <w:br/>
        <w:t>4. Każda praca musi być zaopatrzona w następujące informacje: tytuł lub nazwę pracy, imię i nazwisko autora, imię i nazwisko nauczyciela opiekuna, nazwę i adres szkoły, telefon kontaktowy.</w:t>
      </w:r>
      <w:r w:rsidRPr="00EE75CE">
        <w:rPr>
          <w:rFonts w:ascii="Verdana" w:eastAsia="Times New Roman" w:hAnsi="Verdana" w:cs="Times New Roman"/>
          <w:color w:val="522561"/>
          <w:lang w:eastAsia="pl-PL"/>
        </w:rPr>
        <w:br/>
      </w:r>
      <w:r w:rsidRPr="00EE75CE">
        <w:rPr>
          <w:rFonts w:ascii="Verdana" w:eastAsia="Times New Roman" w:hAnsi="Verdana" w:cs="Times New Roman"/>
          <w:color w:val="522561"/>
          <w:lang w:eastAsia="pl-PL"/>
        </w:rPr>
        <w:br/>
        <w:t xml:space="preserve">5. Oceny prac dokona fachowe Jury i przyzna nagrody. Rozstrzygnięcie konkursu </w:t>
      </w:r>
      <w:r w:rsidRPr="00EE75CE">
        <w:rPr>
          <w:rFonts w:ascii="Verdana" w:eastAsia="Times New Roman" w:hAnsi="Verdana" w:cs="Times New Roman"/>
          <w:color w:val="522561"/>
          <w:lang w:eastAsia="pl-PL"/>
        </w:rPr>
        <w:lastRenderedPageBreak/>
        <w:t>nastąpi 1</w:t>
      </w:r>
      <w:r w:rsidRPr="00EE75CE">
        <w:rPr>
          <w:rFonts w:ascii="Verdana" w:eastAsia="Times New Roman" w:hAnsi="Verdana" w:cs="Times New Roman"/>
          <w:b/>
          <w:bCs/>
          <w:color w:val="522561"/>
          <w:lang w:eastAsia="pl-PL"/>
        </w:rPr>
        <w:t>0 maja 2014 r., o godz. 17.00,</w:t>
      </w:r>
      <w:r w:rsidRPr="00EE75CE">
        <w:rPr>
          <w:rFonts w:ascii="Verdana" w:eastAsia="Times New Roman" w:hAnsi="Verdana" w:cs="Times New Roman"/>
          <w:color w:val="522561"/>
          <w:lang w:eastAsia="pl-PL"/>
        </w:rPr>
        <w:t xml:space="preserve"> w Powiatowym Centrum Kultury i Sztuki im. M. Konopnickiej w Ciechanowie (Kawiarni Artystycznej), podczas jubileuszowych  X Międzynarodowych Dni ks. M. K. Sarbiewskiego „Chrześcijański Horacy z Mazowsza”, w scenerii najlepszych nadesłanych prac (</w:t>
      </w:r>
      <w:r>
        <w:rPr>
          <w:rFonts w:ascii="Verdana" w:eastAsia="Times New Roman" w:hAnsi="Verdana" w:cs="Times New Roman"/>
          <w:color w:val="522561"/>
          <w:lang w:eastAsia="pl-PL"/>
        </w:rPr>
        <w:t>będzie przygotowana wystawa).</w:t>
      </w:r>
    </w:p>
    <w:p w:rsidR="00EE4F9E" w:rsidRPr="00EE4F9E" w:rsidRDefault="00EE75CE" w:rsidP="00EE4F9E">
      <w:pPr>
        <w:spacing w:before="100" w:beforeAutospacing="1" w:after="0" w:afterAutospacing="1" w:line="240" w:lineRule="auto"/>
        <w:rPr>
          <w:rFonts w:ascii="Verdana" w:eastAsia="Times New Roman" w:hAnsi="Verdana" w:cs="Times New Roman"/>
          <w:color w:val="522561"/>
          <w:lang w:eastAsia="pl-PL"/>
        </w:rPr>
      </w:pPr>
      <w:r w:rsidRPr="00EE75CE">
        <w:rPr>
          <w:rFonts w:ascii="Verdana" w:eastAsia="Times New Roman" w:hAnsi="Verdana" w:cs="Times New Roman"/>
          <w:color w:val="522561"/>
          <w:lang w:eastAsia="pl-PL"/>
        </w:rPr>
        <w:t>6. Nagrodzone prace konkursowe przechodzą na</w:t>
      </w:r>
      <w:r>
        <w:rPr>
          <w:rFonts w:ascii="Verdana" w:eastAsia="Times New Roman" w:hAnsi="Verdana" w:cs="Times New Roman"/>
          <w:color w:val="522561"/>
          <w:lang w:eastAsia="pl-PL"/>
        </w:rPr>
        <w:t xml:space="preserve"> własność organizatorów, którzy </w:t>
      </w:r>
      <w:r w:rsidRPr="00EE75CE">
        <w:rPr>
          <w:rFonts w:ascii="Verdana" w:eastAsia="Times New Roman" w:hAnsi="Verdana" w:cs="Times New Roman"/>
          <w:color w:val="522561"/>
          <w:lang w:eastAsia="pl-PL"/>
        </w:rPr>
        <w:t>zastrzegają sobie prawo do ich bezpłatnej reprodukcji.</w:t>
      </w:r>
    </w:p>
    <w:p w:rsidR="00912FB1" w:rsidRDefault="00912FB1" w:rsidP="00EE75CE">
      <w:pPr>
        <w:spacing w:before="100" w:beforeAutospacing="1" w:after="0" w:afterAutospacing="1" w:line="240" w:lineRule="auto"/>
        <w:jc w:val="both"/>
        <w:rPr>
          <w:rFonts w:ascii="Verdana" w:eastAsia="Times New Roman" w:hAnsi="Verdana" w:cs="Times New Roman"/>
          <w:b/>
          <w:bCs/>
          <w:color w:val="522561"/>
          <w:lang w:eastAsia="pl-PL"/>
        </w:rPr>
      </w:pPr>
      <w:r>
        <w:rPr>
          <w:rFonts w:ascii="Verdana" w:eastAsia="Times New Roman" w:hAnsi="Verdana" w:cs="Times New Roman"/>
          <w:b/>
          <w:bCs/>
          <w:color w:val="522561"/>
          <w:lang w:eastAsia="pl-PL"/>
        </w:rPr>
        <w:t>Kryteria oceny:</w:t>
      </w:r>
    </w:p>
    <w:p w:rsidR="00912FB1" w:rsidRDefault="00912FB1" w:rsidP="00912FB1">
      <w:pPr>
        <w:spacing w:after="0" w:afterAutospacing="1" w:line="240" w:lineRule="auto"/>
        <w:rPr>
          <w:rFonts w:ascii="Verdana" w:eastAsia="Times New Roman" w:hAnsi="Verdana" w:cs="Times New Roman"/>
          <w:bCs/>
          <w:color w:val="522561"/>
          <w:lang w:eastAsia="pl-PL"/>
        </w:rPr>
      </w:pPr>
      <w:r>
        <w:rPr>
          <w:rFonts w:ascii="Verdana" w:eastAsia="Times New Roman" w:hAnsi="Verdana" w:cs="Times New Roman"/>
          <w:bCs/>
          <w:color w:val="522561"/>
          <w:lang w:eastAsia="pl-PL"/>
        </w:rPr>
        <w:t>-o</w:t>
      </w:r>
      <w:r w:rsidRPr="00912FB1">
        <w:rPr>
          <w:rFonts w:ascii="Verdana" w:eastAsia="Times New Roman" w:hAnsi="Verdana" w:cs="Times New Roman"/>
          <w:bCs/>
          <w:color w:val="522561"/>
          <w:lang w:eastAsia="pl-PL"/>
        </w:rPr>
        <w:t xml:space="preserve">ryginalność ujęcia tematu inspirowanego rodzinną rzeką Sarbiewskiego we wsi </w:t>
      </w:r>
      <w:r>
        <w:rPr>
          <w:rFonts w:ascii="Verdana" w:eastAsia="Times New Roman" w:hAnsi="Verdana" w:cs="Times New Roman"/>
          <w:bCs/>
          <w:color w:val="522561"/>
          <w:lang w:eastAsia="pl-PL"/>
        </w:rPr>
        <w:t xml:space="preserve">       </w:t>
      </w:r>
      <w:r w:rsidRPr="00912FB1">
        <w:rPr>
          <w:rFonts w:ascii="Verdana" w:eastAsia="Times New Roman" w:hAnsi="Verdana" w:cs="Times New Roman"/>
          <w:bCs/>
          <w:color w:val="522561"/>
          <w:lang w:eastAsia="pl-PL"/>
        </w:rPr>
        <w:t>Sarbiewo</w:t>
      </w:r>
    </w:p>
    <w:p w:rsidR="00912FB1" w:rsidRPr="00912FB1" w:rsidRDefault="00912FB1" w:rsidP="00912FB1">
      <w:pPr>
        <w:spacing w:after="0" w:afterAutospacing="1" w:line="240" w:lineRule="auto"/>
        <w:rPr>
          <w:rFonts w:ascii="Verdana" w:eastAsia="Times New Roman" w:hAnsi="Verdana" w:cs="Times New Roman"/>
          <w:bCs/>
          <w:color w:val="522561"/>
          <w:lang w:eastAsia="pl-PL"/>
        </w:rPr>
      </w:pPr>
      <w:r>
        <w:rPr>
          <w:rFonts w:ascii="Verdana" w:eastAsia="Times New Roman" w:hAnsi="Verdana" w:cs="Times New Roman"/>
          <w:bCs/>
          <w:color w:val="522561"/>
          <w:lang w:eastAsia="pl-PL"/>
        </w:rPr>
        <w:t>-p</w:t>
      </w:r>
      <w:r w:rsidRPr="00912FB1">
        <w:rPr>
          <w:rFonts w:ascii="Verdana" w:eastAsia="Times New Roman" w:hAnsi="Verdana" w:cs="Times New Roman"/>
          <w:bCs/>
          <w:color w:val="522561"/>
          <w:lang w:eastAsia="pl-PL"/>
        </w:rPr>
        <w:t>omysłowość</w:t>
      </w:r>
    </w:p>
    <w:p w:rsidR="00912FB1" w:rsidRPr="00912FB1" w:rsidRDefault="00912FB1" w:rsidP="00912FB1">
      <w:pPr>
        <w:spacing w:after="0" w:afterAutospacing="1" w:line="240" w:lineRule="auto"/>
        <w:rPr>
          <w:rFonts w:ascii="Verdana" w:eastAsia="Times New Roman" w:hAnsi="Verdana" w:cs="Times New Roman"/>
          <w:bCs/>
          <w:color w:val="522561"/>
          <w:lang w:eastAsia="pl-PL"/>
        </w:rPr>
      </w:pPr>
      <w:r>
        <w:rPr>
          <w:rFonts w:ascii="Verdana" w:eastAsia="Times New Roman" w:hAnsi="Verdana" w:cs="Times New Roman"/>
          <w:bCs/>
          <w:color w:val="522561"/>
          <w:lang w:eastAsia="pl-PL"/>
        </w:rPr>
        <w:t>-w</w:t>
      </w:r>
      <w:r w:rsidRPr="00912FB1">
        <w:rPr>
          <w:rFonts w:ascii="Verdana" w:eastAsia="Times New Roman" w:hAnsi="Verdana" w:cs="Times New Roman"/>
          <w:bCs/>
          <w:color w:val="522561"/>
          <w:lang w:eastAsia="pl-PL"/>
        </w:rPr>
        <w:t xml:space="preserve">arsztat artystyczny, talent </w:t>
      </w:r>
    </w:p>
    <w:p w:rsidR="00EE4F9E" w:rsidRDefault="00912FB1" w:rsidP="00912FB1">
      <w:pPr>
        <w:spacing w:after="0" w:afterAutospacing="1" w:line="240" w:lineRule="auto"/>
        <w:rPr>
          <w:rFonts w:ascii="Verdana" w:eastAsia="Times New Roman" w:hAnsi="Verdana" w:cs="Times New Roman"/>
          <w:bCs/>
          <w:color w:val="522561"/>
          <w:lang w:eastAsia="pl-PL"/>
        </w:rPr>
      </w:pPr>
      <w:r>
        <w:rPr>
          <w:rFonts w:ascii="Verdana" w:eastAsia="Times New Roman" w:hAnsi="Verdana" w:cs="Times New Roman"/>
          <w:bCs/>
          <w:color w:val="522561"/>
          <w:lang w:eastAsia="pl-PL"/>
        </w:rPr>
        <w:t>-</w:t>
      </w:r>
      <w:r w:rsidRPr="00912FB1">
        <w:rPr>
          <w:rFonts w:ascii="Verdana" w:eastAsia="Times New Roman" w:hAnsi="Verdana" w:cs="Times New Roman"/>
          <w:bCs/>
          <w:color w:val="522561"/>
          <w:lang w:eastAsia="pl-PL"/>
        </w:rPr>
        <w:t>estetyka</w:t>
      </w:r>
    </w:p>
    <w:p w:rsidR="00EE4F9E" w:rsidRDefault="00EE4F9E" w:rsidP="00EE4F9E">
      <w:pPr>
        <w:spacing w:before="100" w:beforeAutospacing="1" w:after="0" w:afterAutospacing="1" w:line="240" w:lineRule="auto"/>
        <w:rPr>
          <w:rFonts w:ascii="Verdana" w:eastAsia="Times New Roman" w:hAnsi="Verdana" w:cs="Times New Roman"/>
          <w:color w:val="522561"/>
          <w:lang w:eastAsia="pl-PL"/>
        </w:rPr>
      </w:pPr>
      <w:r w:rsidRPr="00EE75CE">
        <w:rPr>
          <w:rFonts w:ascii="Verdana" w:eastAsia="Times New Roman" w:hAnsi="Verdana" w:cs="Times New Roman"/>
          <w:b/>
          <w:bCs/>
          <w:color w:val="522561"/>
          <w:lang w:eastAsia="pl-PL"/>
        </w:rPr>
        <w:t>Organizatorzy konkursu:</w:t>
      </w:r>
    </w:p>
    <w:p w:rsidR="00EE4F9E" w:rsidRPr="00EE4F9E" w:rsidRDefault="00EE4F9E" w:rsidP="00EE4F9E">
      <w:pPr>
        <w:spacing w:before="100" w:beforeAutospacing="1" w:after="0" w:afterAutospacing="1" w:line="240" w:lineRule="auto"/>
        <w:jc w:val="both"/>
        <w:rPr>
          <w:rFonts w:ascii="Verdana" w:eastAsia="Times New Roman" w:hAnsi="Verdana" w:cs="Times New Roman"/>
          <w:color w:val="522561"/>
          <w:lang w:eastAsia="pl-PL"/>
        </w:rPr>
      </w:pPr>
      <w:r w:rsidRPr="00EE4F9E">
        <w:rPr>
          <w:rFonts w:ascii="Verdana" w:eastAsia="Times New Roman" w:hAnsi="Verdana" w:cs="Times New Roman"/>
          <w:color w:val="522561"/>
          <w:lang w:eastAsia="pl-PL"/>
        </w:rPr>
        <w:t xml:space="preserve">-Stowarzyszenie </w:t>
      </w:r>
      <w:proofErr w:type="spellStart"/>
      <w:r w:rsidRPr="00EE4F9E">
        <w:rPr>
          <w:rFonts w:ascii="Verdana" w:eastAsia="Times New Roman" w:hAnsi="Verdana" w:cs="Times New Roman"/>
          <w:color w:val="522561"/>
          <w:lang w:eastAsia="pl-PL"/>
        </w:rPr>
        <w:t>Academia</w:t>
      </w:r>
      <w:proofErr w:type="spellEnd"/>
      <w:r w:rsidRPr="00EE4F9E">
        <w:rPr>
          <w:rFonts w:ascii="Verdana" w:eastAsia="Times New Roman" w:hAnsi="Verdana" w:cs="Times New Roman"/>
          <w:color w:val="522561"/>
          <w:lang w:eastAsia="pl-PL"/>
        </w:rPr>
        <w:t xml:space="preserve"> </w:t>
      </w:r>
      <w:proofErr w:type="spellStart"/>
      <w:r w:rsidRPr="00EE4F9E">
        <w:rPr>
          <w:rFonts w:ascii="Verdana" w:eastAsia="Times New Roman" w:hAnsi="Verdana" w:cs="Times New Roman"/>
          <w:color w:val="522561"/>
          <w:lang w:eastAsia="pl-PL"/>
        </w:rPr>
        <w:t>Europaea</w:t>
      </w:r>
      <w:proofErr w:type="spellEnd"/>
      <w:r w:rsidRPr="00EE4F9E">
        <w:rPr>
          <w:rFonts w:ascii="Verdana" w:eastAsia="Times New Roman" w:hAnsi="Verdana" w:cs="Times New Roman"/>
          <w:color w:val="522561"/>
          <w:lang w:eastAsia="pl-PL"/>
        </w:rPr>
        <w:t xml:space="preserve"> </w:t>
      </w:r>
      <w:proofErr w:type="spellStart"/>
      <w:r w:rsidRPr="00EE4F9E">
        <w:rPr>
          <w:rFonts w:ascii="Verdana" w:eastAsia="Times New Roman" w:hAnsi="Verdana" w:cs="Times New Roman"/>
          <w:color w:val="522561"/>
          <w:lang w:eastAsia="pl-PL"/>
        </w:rPr>
        <w:t>Sarbieviana</w:t>
      </w:r>
      <w:proofErr w:type="spellEnd"/>
      <w:r w:rsidRPr="00EE4F9E">
        <w:rPr>
          <w:rFonts w:ascii="Verdana" w:eastAsia="Times New Roman" w:hAnsi="Verdana" w:cs="Times New Roman"/>
          <w:color w:val="522561"/>
          <w:lang w:eastAsia="pl-PL"/>
        </w:rPr>
        <w:t xml:space="preserve">, </w:t>
      </w:r>
      <w:proofErr w:type="spellStart"/>
      <w:r w:rsidRPr="00EE4F9E">
        <w:rPr>
          <w:rFonts w:ascii="Verdana" w:eastAsia="Times New Roman" w:hAnsi="Verdana" w:cs="Times New Roman"/>
          <w:color w:val="522561"/>
          <w:lang w:eastAsia="pl-PL"/>
        </w:rPr>
        <w:t>www.sarbiewski.eu</w:t>
      </w:r>
      <w:proofErr w:type="spellEnd"/>
      <w:r w:rsidRPr="00EE4F9E">
        <w:rPr>
          <w:rFonts w:ascii="Verdana" w:eastAsia="Times New Roman" w:hAnsi="Verdana" w:cs="Times New Roman"/>
          <w:color w:val="522561"/>
          <w:lang w:eastAsia="pl-PL"/>
        </w:rPr>
        <w:t xml:space="preserve"> </w:t>
      </w:r>
      <w:r w:rsidRPr="00EE4F9E">
        <w:rPr>
          <w:rFonts w:ascii="Verdana" w:eastAsia="Times New Roman" w:hAnsi="Verdana" w:cs="Times New Roman"/>
          <w:color w:val="522561"/>
          <w:lang w:eastAsia="pl-PL"/>
        </w:rPr>
        <w:br/>
        <w:t xml:space="preserve">-Powiatowe Centrum Kultury i Sztuki im. M. Konopnickiej w Ciechanowie,  </w:t>
      </w:r>
      <w:hyperlink r:id="rId4" w:tgtFrame="_blank" w:history="1">
        <w:r w:rsidRPr="00EE4F9E">
          <w:rPr>
            <w:rFonts w:ascii="Verdana" w:eastAsia="Times New Roman" w:hAnsi="Verdana" w:cs="Times New Roman"/>
            <w:color w:val="000080"/>
            <w:sz w:val="24"/>
            <w:szCs w:val="24"/>
            <w:lang w:eastAsia="pl-PL"/>
          </w:rPr>
          <w:t>www.pckisz.pl</w:t>
        </w:r>
      </w:hyperlink>
      <w:r w:rsidRPr="00EE4F9E">
        <w:rPr>
          <w:rFonts w:ascii="Verdana" w:hAnsi="Verdana"/>
          <w:sz w:val="24"/>
          <w:szCs w:val="24"/>
        </w:rPr>
        <w:t>.</w:t>
      </w:r>
      <w:r w:rsidRPr="00EE4F9E">
        <w:rPr>
          <w:rFonts w:ascii="Verdana" w:hAnsi="Verdana"/>
        </w:rPr>
        <w:t xml:space="preserve"> </w:t>
      </w:r>
      <w:r w:rsidRPr="0083038A">
        <w:rPr>
          <w:rFonts w:ascii="Verdana" w:hAnsi="Verdana"/>
          <w:color w:val="5F497A" w:themeColor="accent4" w:themeShade="BF"/>
        </w:rPr>
        <w:t xml:space="preserve">Współpraca Lokalna Grupa Działania - Przyjazne Mazowsze </w:t>
      </w:r>
      <w:hyperlink r:id="rId5" w:history="1">
        <w:r w:rsidRPr="008D3334">
          <w:rPr>
            <w:rStyle w:val="Hipercze"/>
            <w:sz w:val="22"/>
            <w:szCs w:val="22"/>
          </w:rPr>
          <w:t>www.lgdpm.pl</w:t>
        </w:r>
      </w:hyperlink>
    </w:p>
    <w:p w:rsidR="00EE4F9E" w:rsidRPr="00912FB1" w:rsidRDefault="00EE4F9E" w:rsidP="00912FB1">
      <w:pPr>
        <w:spacing w:after="0" w:afterAutospacing="1" w:line="240" w:lineRule="auto"/>
        <w:rPr>
          <w:rFonts w:ascii="Verdana" w:hAnsi="Verdana"/>
        </w:rPr>
      </w:pPr>
    </w:p>
    <w:p w:rsidR="00912FB1" w:rsidRPr="00EE75CE" w:rsidRDefault="00912FB1" w:rsidP="00EE75CE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522561"/>
          <w:lang w:eastAsia="pl-PL"/>
        </w:rPr>
      </w:pPr>
    </w:p>
    <w:p w:rsidR="005B462D" w:rsidRDefault="005B462D"/>
    <w:sectPr w:rsidR="005B462D" w:rsidSect="005B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E75CE"/>
    <w:rsid w:val="00021E6E"/>
    <w:rsid w:val="00055EEA"/>
    <w:rsid w:val="000750F7"/>
    <w:rsid w:val="000A2AC2"/>
    <w:rsid w:val="001146E2"/>
    <w:rsid w:val="0016166C"/>
    <w:rsid w:val="00363B5B"/>
    <w:rsid w:val="003E1A42"/>
    <w:rsid w:val="003F35F2"/>
    <w:rsid w:val="0043725E"/>
    <w:rsid w:val="00591A41"/>
    <w:rsid w:val="005A3941"/>
    <w:rsid w:val="005B462D"/>
    <w:rsid w:val="00613CDC"/>
    <w:rsid w:val="00673331"/>
    <w:rsid w:val="007F7FB3"/>
    <w:rsid w:val="0083038A"/>
    <w:rsid w:val="00833523"/>
    <w:rsid w:val="00846C15"/>
    <w:rsid w:val="009051A5"/>
    <w:rsid w:val="00912FB1"/>
    <w:rsid w:val="00B378BA"/>
    <w:rsid w:val="00B72A7D"/>
    <w:rsid w:val="00B90A03"/>
    <w:rsid w:val="00BA0EE9"/>
    <w:rsid w:val="00BE578C"/>
    <w:rsid w:val="00C3584E"/>
    <w:rsid w:val="00C46F34"/>
    <w:rsid w:val="00C70E86"/>
    <w:rsid w:val="00CF543B"/>
    <w:rsid w:val="00D53F8B"/>
    <w:rsid w:val="00DC72F7"/>
    <w:rsid w:val="00E760E1"/>
    <w:rsid w:val="00EE4F9E"/>
    <w:rsid w:val="00EE75CE"/>
    <w:rsid w:val="00EF20D3"/>
    <w:rsid w:val="00FF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75CE"/>
    <w:rPr>
      <w:rFonts w:ascii="Verdana" w:hAnsi="Verdana" w:hint="default"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tytul">
    <w:name w:val="tytul"/>
    <w:basedOn w:val="Normalny"/>
    <w:rsid w:val="00EE75CE"/>
    <w:pPr>
      <w:spacing w:before="100" w:beforeAutospacing="1" w:after="0" w:line="240" w:lineRule="auto"/>
      <w:jc w:val="center"/>
    </w:pPr>
    <w:rPr>
      <w:rFonts w:ascii="Verdana" w:eastAsia="Times New Roman" w:hAnsi="Verdana" w:cs="Times New Roman"/>
      <w:b/>
      <w:bCs/>
      <w:color w:val="52256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5CE"/>
    <w:rPr>
      <w:b/>
      <w:bCs/>
    </w:rPr>
  </w:style>
  <w:style w:type="character" w:styleId="Uwydatnienie">
    <w:name w:val="Emphasis"/>
    <w:basedOn w:val="Domylnaczcionkaakapitu"/>
    <w:uiPriority w:val="20"/>
    <w:qFormat/>
    <w:rsid w:val="00EE75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2600">
                      <w:marLeft w:val="374"/>
                      <w:marRight w:val="281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gdpm.pl" TargetMode="External"/><Relationship Id="rId4" Type="http://schemas.openxmlformats.org/officeDocument/2006/relationships/hyperlink" Target="http://www.pcki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2014-03-26T10:41:00Z</dcterms:created>
  <dcterms:modified xsi:type="dcterms:W3CDTF">2014-04-03T09:27:00Z</dcterms:modified>
</cp:coreProperties>
</file>